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F060" w14:textId="77777777" w:rsidR="00DB6299" w:rsidRDefault="00DB6299" w:rsidP="00FB6579">
      <w:pPr>
        <w:pStyle w:val="Heading3"/>
        <w:spacing w:before="0" w:beforeAutospacing="0" w:after="0" w:afterAutospacing="0" w:line="360" w:lineRule="auto"/>
        <w:jc w:val="center"/>
        <w:rPr>
          <w:rFonts w:ascii="Verdana" w:hAnsi="Verdana"/>
          <w:spacing w:val="16"/>
          <w:sz w:val="24"/>
          <w:szCs w:val="24"/>
        </w:rPr>
      </w:pPr>
    </w:p>
    <w:p w14:paraId="71A68071" w14:textId="78860244" w:rsidR="000B0187" w:rsidRPr="001F05D2" w:rsidRDefault="000B0187" w:rsidP="00FE0A5F">
      <w:pPr>
        <w:pStyle w:val="Heading3"/>
        <w:tabs>
          <w:tab w:val="num" w:pos="720"/>
        </w:tabs>
        <w:spacing w:before="0" w:beforeAutospacing="0" w:after="0" w:afterAutospacing="0" w:line="360" w:lineRule="auto"/>
        <w:jc w:val="center"/>
        <w:rPr>
          <w:rFonts w:ascii="Verdana" w:hAnsi="Verdana"/>
          <w:spacing w:val="8"/>
          <w:sz w:val="24"/>
          <w:szCs w:val="24"/>
          <w:lang w:val="ru-RU" w:eastAsia="ar-SA"/>
        </w:rPr>
      </w:pPr>
      <w:r w:rsidRPr="001F05D2">
        <w:rPr>
          <w:rFonts w:ascii="Verdana" w:hAnsi="Verdana"/>
          <w:spacing w:val="8"/>
          <w:sz w:val="24"/>
          <w:szCs w:val="24"/>
          <w:lang w:val="ru-RU" w:eastAsia="ar-SA"/>
        </w:rPr>
        <w:t>МИНИСТЕРСТВО НА ЗЕМЕДЕЛИЕТО</w:t>
      </w:r>
      <w:r w:rsidR="00A03314" w:rsidRPr="001F05D2">
        <w:rPr>
          <w:rFonts w:ascii="Verdana" w:hAnsi="Verdana"/>
          <w:spacing w:val="8"/>
          <w:sz w:val="24"/>
          <w:szCs w:val="24"/>
          <w:lang w:val="ru-RU" w:eastAsia="ar-SA"/>
        </w:rPr>
        <w:t xml:space="preserve"> И ХРАНИТЕ</w:t>
      </w:r>
    </w:p>
    <w:p w14:paraId="4D49173C" w14:textId="3F59F12C" w:rsidR="00DB6299" w:rsidRPr="001F05D2" w:rsidRDefault="00DB6299" w:rsidP="00FE0A5F">
      <w:pPr>
        <w:pStyle w:val="Heading3"/>
        <w:tabs>
          <w:tab w:val="num" w:pos="720"/>
        </w:tabs>
        <w:spacing w:before="0" w:beforeAutospacing="0" w:after="0" w:afterAutospacing="0" w:line="360" w:lineRule="auto"/>
        <w:jc w:val="center"/>
        <w:rPr>
          <w:rFonts w:ascii="Verdana" w:hAnsi="Verdana"/>
          <w:spacing w:val="8"/>
          <w:sz w:val="24"/>
          <w:szCs w:val="24"/>
          <w:lang w:val="ru-RU" w:eastAsia="ar-SA"/>
        </w:rPr>
      </w:pPr>
      <w:r w:rsidRPr="001F05D2">
        <w:rPr>
          <w:rFonts w:ascii="Verdana" w:hAnsi="Verdana"/>
          <w:spacing w:val="8"/>
          <w:sz w:val="24"/>
          <w:szCs w:val="24"/>
          <w:lang w:val="ru-RU" w:eastAsia="ar-SA"/>
        </w:rPr>
        <w:t>МИНИСТЕРСТВО НА РЕГИОНАЛНОТО РАЗВИТИЕ И БЛАГОУСТРОЙСТВОТО</w:t>
      </w:r>
    </w:p>
    <w:p w14:paraId="4521F1FB" w14:textId="4ED626FA" w:rsidR="009C4CB4" w:rsidRDefault="00FB6579" w:rsidP="00EC5782">
      <w:pPr>
        <w:spacing w:after="0" w:line="360" w:lineRule="auto"/>
        <w:ind w:left="8334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Проект</w:t>
      </w:r>
    </w:p>
    <w:p w14:paraId="5CC8218B" w14:textId="222CAFE3" w:rsidR="00FB6579" w:rsidRDefault="00FB6579" w:rsidP="00FB6579">
      <w:pPr>
        <w:spacing w:after="0" w:line="360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14:paraId="63D731D1" w14:textId="2487F1FB" w:rsidR="00C63463" w:rsidRPr="00FB6579" w:rsidRDefault="00C63463" w:rsidP="004F29A7">
      <w:pPr>
        <w:spacing w:after="0" w:line="360" w:lineRule="auto"/>
        <w:rPr>
          <w:rFonts w:ascii="Verdana" w:hAnsi="Verdana"/>
          <w:bCs/>
          <w:color w:val="000000"/>
          <w:sz w:val="20"/>
          <w:szCs w:val="20"/>
        </w:rPr>
      </w:pPr>
    </w:p>
    <w:p w14:paraId="424D030C" w14:textId="17BD06A4" w:rsidR="009C4CB4" w:rsidRPr="00FB6579" w:rsidRDefault="009C4CB4" w:rsidP="00A03314">
      <w:pPr>
        <w:pStyle w:val="m"/>
        <w:spacing w:line="360" w:lineRule="auto"/>
        <w:ind w:firstLine="0"/>
        <w:jc w:val="center"/>
        <w:rPr>
          <w:rFonts w:ascii="Verdana" w:hAnsi="Verdana"/>
          <w:sz w:val="20"/>
          <w:szCs w:val="20"/>
          <w:lang w:val="bg-BG"/>
        </w:rPr>
      </w:pPr>
      <w:r w:rsidRPr="00FB6579">
        <w:rPr>
          <w:rFonts w:ascii="Verdana" w:hAnsi="Verdana"/>
          <w:b/>
          <w:bCs/>
          <w:sz w:val="20"/>
          <w:szCs w:val="20"/>
          <w:lang w:val="bg-BG"/>
        </w:rPr>
        <w:t>Наредба за измен</w:t>
      </w:r>
      <w:r w:rsidR="00A03314">
        <w:rPr>
          <w:rFonts w:ascii="Verdana" w:hAnsi="Verdana"/>
          <w:b/>
          <w:bCs/>
          <w:sz w:val="20"/>
          <w:szCs w:val="20"/>
          <w:lang w:val="bg-BG"/>
        </w:rPr>
        <w:t>ение и допълнение на Наредба № 5 от 2014</w:t>
      </w:r>
      <w:r w:rsidRPr="00FB6579">
        <w:rPr>
          <w:rFonts w:ascii="Verdana" w:hAnsi="Verdana"/>
          <w:b/>
          <w:bCs/>
          <w:sz w:val="20"/>
          <w:szCs w:val="20"/>
          <w:lang w:val="bg-BG"/>
        </w:rPr>
        <w:t xml:space="preserve"> г. за </w:t>
      </w:r>
      <w:r w:rsidR="00A03314">
        <w:rPr>
          <w:rFonts w:ascii="Verdana" w:hAnsi="Verdana"/>
          <w:b/>
          <w:bCs/>
          <w:sz w:val="20"/>
          <w:szCs w:val="20"/>
          <w:lang w:val="bg-BG"/>
        </w:rPr>
        <w:t>строителството в горски територии без промяна на предназначението</w:t>
      </w:r>
      <w:r w:rsidR="0012132A">
        <w:rPr>
          <w:rFonts w:ascii="Verdana" w:hAnsi="Verdana"/>
          <w:b/>
          <w:bCs/>
          <w:sz w:val="20"/>
          <w:szCs w:val="20"/>
          <w:lang w:val="bg-BG"/>
        </w:rPr>
        <w:t xml:space="preserve"> им</w:t>
      </w:r>
      <w:r w:rsidRPr="00FB657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52627C" w:rsidRPr="0052627C">
        <w:rPr>
          <w:rFonts w:ascii="Verdana" w:eastAsiaTheme="minorHAnsi" w:hAnsi="Verdana"/>
          <w:color w:val="auto"/>
          <w:sz w:val="20"/>
          <w:szCs w:val="20"/>
          <w:lang w:val="bg-BG"/>
        </w:rPr>
        <w:t>(</w:t>
      </w:r>
      <w:proofErr w:type="spellStart"/>
      <w:r w:rsidR="0052627C" w:rsidRPr="0052627C">
        <w:rPr>
          <w:rFonts w:ascii="Verdana" w:eastAsiaTheme="minorHAnsi" w:hAnsi="Verdana"/>
          <w:color w:val="auto"/>
          <w:sz w:val="20"/>
          <w:szCs w:val="20"/>
          <w:lang w:val="bg-BG"/>
        </w:rPr>
        <w:t>обн</w:t>
      </w:r>
      <w:proofErr w:type="spellEnd"/>
      <w:r w:rsidR="0052627C" w:rsidRPr="0052627C">
        <w:rPr>
          <w:rFonts w:ascii="Verdana" w:eastAsiaTheme="minorHAnsi" w:hAnsi="Verdana"/>
          <w:color w:val="auto"/>
          <w:sz w:val="20"/>
          <w:szCs w:val="20"/>
          <w:lang w:val="bg-BG"/>
        </w:rPr>
        <w:t>., ДВ, бр. 68 от 2014 г.</w:t>
      </w:r>
      <w:r w:rsidR="001F05D2">
        <w:rPr>
          <w:rFonts w:ascii="Verdana" w:eastAsiaTheme="minorHAnsi" w:hAnsi="Verdana"/>
          <w:color w:val="auto"/>
          <w:sz w:val="20"/>
          <w:szCs w:val="20"/>
          <w:lang w:val="bg-BG"/>
        </w:rPr>
        <w:t>;</w:t>
      </w:r>
      <w:r w:rsidR="0052627C" w:rsidRPr="0052627C">
        <w:rPr>
          <w:rFonts w:ascii="Verdana" w:eastAsiaTheme="minorHAnsi" w:hAnsi="Verdana"/>
          <w:color w:val="auto"/>
          <w:sz w:val="20"/>
          <w:szCs w:val="20"/>
          <w:lang w:val="bg-BG"/>
        </w:rPr>
        <w:t xml:space="preserve"> изм., бр. 106 от 2014 г.</w:t>
      </w:r>
      <w:r w:rsidR="001F05D2">
        <w:rPr>
          <w:rFonts w:ascii="Verdana" w:eastAsiaTheme="minorHAnsi" w:hAnsi="Verdana"/>
          <w:color w:val="auto"/>
          <w:sz w:val="20"/>
          <w:szCs w:val="20"/>
          <w:lang w:val="bg-BG"/>
        </w:rPr>
        <w:t>;</w:t>
      </w:r>
      <w:r w:rsidR="0052627C" w:rsidRPr="0052627C">
        <w:rPr>
          <w:rFonts w:ascii="Verdana" w:eastAsiaTheme="minorHAnsi" w:hAnsi="Verdana"/>
          <w:color w:val="auto"/>
          <w:sz w:val="20"/>
          <w:szCs w:val="20"/>
          <w:lang w:val="bg-BG"/>
        </w:rPr>
        <w:t xml:space="preserve"> </w:t>
      </w:r>
      <w:r w:rsidR="0052627C" w:rsidRPr="00CA1FC8">
        <w:rPr>
          <w:rFonts w:ascii="Verdana" w:eastAsiaTheme="minorHAnsi" w:hAnsi="Verdana"/>
          <w:color w:val="auto"/>
          <w:sz w:val="20"/>
          <w:szCs w:val="20"/>
          <w:lang w:val="bg-BG"/>
        </w:rPr>
        <w:t>изм. и доп.</w:t>
      </w:r>
      <w:r w:rsidR="001F05D2">
        <w:rPr>
          <w:rFonts w:ascii="Verdana" w:eastAsiaTheme="minorHAnsi" w:hAnsi="Verdana"/>
          <w:color w:val="auto"/>
          <w:sz w:val="20"/>
          <w:szCs w:val="20"/>
          <w:lang w:val="bg-BG"/>
        </w:rPr>
        <w:t>,</w:t>
      </w:r>
      <w:r w:rsidR="0052627C" w:rsidRPr="00CA1FC8">
        <w:rPr>
          <w:rFonts w:ascii="Verdana" w:eastAsiaTheme="minorHAnsi" w:hAnsi="Verdana"/>
          <w:color w:val="auto"/>
          <w:sz w:val="20"/>
          <w:szCs w:val="20"/>
          <w:lang w:val="bg-BG"/>
        </w:rPr>
        <w:t xml:space="preserve"> </w:t>
      </w:r>
      <w:r w:rsidR="0052627C" w:rsidRPr="0052627C">
        <w:rPr>
          <w:rFonts w:ascii="Verdana" w:eastAsiaTheme="minorHAnsi" w:hAnsi="Verdana"/>
          <w:color w:val="auto"/>
          <w:sz w:val="20"/>
          <w:szCs w:val="20"/>
          <w:lang w:val="bg-BG"/>
        </w:rPr>
        <w:t>бр. 19 от 2018 г.)</w:t>
      </w:r>
    </w:p>
    <w:p w14:paraId="7D1D3069" w14:textId="3E114E95" w:rsidR="00C63463" w:rsidRPr="00FB6579" w:rsidRDefault="00C63463" w:rsidP="00FB6579">
      <w:pPr>
        <w:spacing w:after="0" w:line="360" w:lineRule="auto"/>
        <w:rPr>
          <w:rFonts w:ascii="Verdana" w:hAnsi="Verdana" w:cs="Times New Roman"/>
          <w:sz w:val="20"/>
          <w:szCs w:val="20"/>
        </w:rPr>
      </w:pPr>
    </w:p>
    <w:p w14:paraId="1AFB8AAE" w14:textId="18CF2579" w:rsidR="00DA026A" w:rsidRP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DA026A">
        <w:rPr>
          <w:rFonts w:ascii="Verdana" w:hAnsi="Verdana" w:cs="Times New Roman"/>
          <w:b/>
          <w:sz w:val="20"/>
          <w:szCs w:val="20"/>
        </w:rPr>
        <w:t>§ 1.</w:t>
      </w:r>
      <w:r w:rsidRPr="00DA026A">
        <w:rPr>
          <w:rFonts w:ascii="Verdana" w:hAnsi="Verdana" w:cs="Times New Roman"/>
          <w:sz w:val="20"/>
          <w:szCs w:val="20"/>
        </w:rPr>
        <w:t xml:space="preserve"> В чл. 16 се правят следните изменения:</w:t>
      </w:r>
    </w:p>
    <w:p w14:paraId="3F03F56D" w14:textId="77777777" w:rsidR="00DA026A" w:rsidRP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DA026A">
        <w:rPr>
          <w:rFonts w:ascii="Verdana" w:hAnsi="Verdana" w:cs="Times New Roman"/>
          <w:sz w:val="20"/>
          <w:szCs w:val="20"/>
        </w:rPr>
        <w:t>1. В т. 1, б. „г“ се изменя така:</w:t>
      </w:r>
    </w:p>
    <w:p w14:paraId="15EB23A0" w14:textId="77777777" w:rsidR="00DA026A" w:rsidRP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DA026A">
        <w:rPr>
          <w:rFonts w:ascii="Verdana" w:hAnsi="Verdana" w:cs="Times New Roman"/>
          <w:sz w:val="20"/>
          <w:szCs w:val="20"/>
        </w:rPr>
        <w:t>„г) широчината на просеките, необходими за изграждане на временните горски пътища, е:</w:t>
      </w:r>
    </w:p>
    <w:p w14:paraId="78C28079" w14:textId="77777777" w:rsidR="00DA026A" w:rsidRP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DA026A">
        <w:rPr>
          <w:rFonts w:ascii="Verdana" w:hAnsi="Verdana" w:cs="Times New Roman"/>
          <w:sz w:val="20"/>
          <w:szCs w:val="20"/>
        </w:rPr>
        <w:t>аа</w:t>
      </w:r>
      <w:proofErr w:type="spellEnd"/>
      <w:r w:rsidRPr="00DA026A">
        <w:rPr>
          <w:rFonts w:ascii="Verdana" w:hAnsi="Verdana" w:cs="Times New Roman"/>
          <w:sz w:val="20"/>
          <w:szCs w:val="20"/>
        </w:rPr>
        <w:t>) за тракторни пътища до 8 м, а при наклон на терена над 45 % – до 10 м;</w:t>
      </w:r>
    </w:p>
    <w:p w14:paraId="58C78982" w14:textId="77777777" w:rsidR="00DA026A" w:rsidRP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DA026A">
        <w:rPr>
          <w:rFonts w:ascii="Verdana" w:hAnsi="Verdana" w:cs="Times New Roman"/>
          <w:sz w:val="20"/>
          <w:szCs w:val="20"/>
        </w:rPr>
        <w:t>бб</w:t>
      </w:r>
      <w:proofErr w:type="spellEnd"/>
      <w:r w:rsidRPr="00DA026A">
        <w:rPr>
          <w:rFonts w:ascii="Verdana" w:hAnsi="Verdana" w:cs="Times New Roman"/>
          <w:sz w:val="20"/>
          <w:szCs w:val="20"/>
        </w:rPr>
        <w:t>) за коларски пътища до 4 м;</w:t>
      </w:r>
    </w:p>
    <w:p w14:paraId="36C167E9" w14:textId="79F31B43" w:rsid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DA026A">
        <w:rPr>
          <w:rFonts w:ascii="Verdana" w:hAnsi="Verdana" w:cs="Times New Roman"/>
          <w:sz w:val="20"/>
          <w:szCs w:val="20"/>
        </w:rPr>
        <w:t>вв</w:t>
      </w:r>
      <w:proofErr w:type="spellEnd"/>
      <w:r w:rsidRPr="00DA026A">
        <w:rPr>
          <w:rFonts w:ascii="Verdana" w:hAnsi="Verdana" w:cs="Times New Roman"/>
          <w:sz w:val="20"/>
          <w:szCs w:val="20"/>
        </w:rPr>
        <w:t>) за специализирана горска техника до 6 м.“</w:t>
      </w:r>
    </w:p>
    <w:p w14:paraId="45447740" w14:textId="77777777" w:rsidR="00DA026A" w:rsidRP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DA026A">
        <w:rPr>
          <w:rFonts w:ascii="Verdana" w:hAnsi="Verdana" w:cs="Times New Roman"/>
          <w:sz w:val="20"/>
          <w:szCs w:val="20"/>
        </w:rPr>
        <w:t>2. В т. 2, б. „в“ се изменя така:</w:t>
      </w:r>
    </w:p>
    <w:p w14:paraId="6E9FB24E" w14:textId="77777777" w:rsidR="00DA026A" w:rsidRP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DA026A">
        <w:rPr>
          <w:rFonts w:ascii="Verdana" w:hAnsi="Verdana" w:cs="Times New Roman"/>
          <w:sz w:val="20"/>
          <w:szCs w:val="20"/>
        </w:rPr>
        <w:t>„в) за ветрилообразно разположени просеки на късометражни и дългометражни въжени линии разстоянията между закотвянията на съседните трасета е не по-малко от:</w:t>
      </w:r>
    </w:p>
    <w:p w14:paraId="7F88554A" w14:textId="77777777" w:rsidR="00DA026A" w:rsidRP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DA026A">
        <w:rPr>
          <w:rFonts w:ascii="Verdana" w:hAnsi="Verdana" w:cs="Times New Roman"/>
          <w:sz w:val="20"/>
          <w:szCs w:val="20"/>
        </w:rPr>
        <w:t>аа</w:t>
      </w:r>
      <w:proofErr w:type="spellEnd"/>
      <w:r w:rsidRPr="00DA026A">
        <w:rPr>
          <w:rFonts w:ascii="Verdana" w:hAnsi="Verdana" w:cs="Times New Roman"/>
          <w:sz w:val="20"/>
          <w:szCs w:val="20"/>
        </w:rPr>
        <w:t>) 120 м за късометражните въжени линии;</w:t>
      </w:r>
    </w:p>
    <w:p w14:paraId="30501F5F" w14:textId="05AA47C0" w:rsidR="00DA026A" w:rsidRDefault="00DA026A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DA026A">
        <w:rPr>
          <w:rFonts w:ascii="Verdana" w:hAnsi="Verdana" w:cs="Times New Roman"/>
          <w:sz w:val="20"/>
          <w:szCs w:val="20"/>
        </w:rPr>
        <w:t>бб</w:t>
      </w:r>
      <w:proofErr w:type="spellEnd"/>
      <w:r w:rsidRPr="00DA026A">
        <w:rPr>
          <w:rFonts w:ascii="Verdana" w:hAnsi="Verdana" w:cs="Times New Roman"/>
          <w:sz w:val="20"/>
          <w:szCs w:val="20"/>
        </w:rPr>
        <w:t>) 200 м за дългометражните линии.“</w:t>
      </w:r>
      <w:r>
        <w:rPr>
          <w:rFonts w:ascii="Verdana" w:hAnsi="Verdana" w:cs="Times New Roman"/>
          <w:sz w:val="20"/>
          <w:szCs w:val="20"/>
        </w:rPr>
        <w:t>.</w:t>
      </w:r>
    </w:p>
    <w:p w14:paraId="30FA3E8E" w14:textId="77777777" w:rsidR="00FB6579" w:rsidRPr="00FB6579" w:rsidRDefault="00FB6579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0001C9A2" w14:textId="030C67EF" w:rsidR="009C4CB4" w:rsidRPr="00FB6579" w:rsidRDefault="009C4CB4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FB6579">
        <w:rPr>
          <w:rFonts w:ascii="Verdana" w:hAnsi="Verdana" w:cs="Times New Roman"/>
          <w:b/>
          <w:sz w:val="20"/>
          <w:szCs w:val="20"/>
        </w:rPr>
        <w:t>§ 2.</w:t>
      </w:r>
      <w:r w:rsidR="00E3300C">
        <w:rPr>
          <w:rFonts w:ascii="Verdana" w:hAnsi="Verdana" w:cs="Times New Roman"/>
          <w:sz w:val="20"/>
          <w:szCs w:val="20"/>
        </w:rPr>
        <w:t xml:space="preserve"> В чл. 18, ал.</w:t>
      </w:r>
      <w:r w:rsidR="00EC5782" w:rsidRPr="00EC5782">
        <w:rPr>
          <w:rFonts w:ascii="Verdana" w:hAnsi="Verdana" w:cs="Times New Roman"/>
          <w:sz w:val="20"/>
          <w:szCs w:val="20"/>
          <w:lang w:val="ru-RU"/>
        </w:rPr>
        <w:t xml:space="preserve"> </w:t>
      </w:r>
      <w:r w:rsidR="00E3300C">
        <w:rPr>
          <w:rFonts w:ascii="Verdana" w:hAnsi="Verdana" w:cs="Times New Roman"/>
          <w:sz w:val="20"/>
          <w:szCs w:val="20"/>
        </w:rPr>
        <w:t>3</w:t>
      </w:r>
      <w:r w:rsidRPr="00FB6579">
        <w:rPr>
          <w:rFonts w:ascii="Verdana" w:hAnsi="Verdana" w:cs="Times New Roman"/>
          <w:sz w:val="20"/>
          <w:szCs w:val="20"/>
        </w:rPr>
        <w:t xml:space="preserve"> се </w:t>
      </w:r>
      <w:r w:rsidR="00E3300C">
        <w:rPr>
          <w:rFonts w:ascii="Verdana" w:hAnsi="Verdana" w:cs="Times New Roman"/>
          <w:sz w:val="20"/>
          <w:szCs w:val="20"/>
        </w:rPr>
        <w:t>създава т. 3</w:t>
      </w:r>
      <w:r w:rsidRPr="00FB6579">
        <w:rPr>
          <w:rFonts w:ascii="Verdana" w:hAnsi="Verdana" w:cs="Times New Roman"/>
          <w:sz w:val="20"/>
          <w:szCs w:val="20"/>
        </w:rPr>
        <w:t>:</w:t>
      </w:r>
    </w:p>
    <w:p w14:paraId="6770DE39" w14:textId="43F157CA" w:rsidR="00FB6579" w:rsidRDefault="00DB6299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„</w:t>
      </w:r>
      <w:r w:rsidR="00E3300C">
        <w:rPr>
          <w:rFonts w:ascii="Verdana" w:hAnsi="Verdana" w:cs="Times New Roman"/>
          <w:sz w:val="20"/>
          <w:szCs w:val="20"/>
        </w:rPr>
        <w:t>3.</w:t>
      </w:r>
      <w:r w:rsidR="00E3300C" w:rsidRPr="00E3300C">
        <w:rPr>
          <w:rFonts w:ascii="Verdana" w:hAnsi="Verdana" w:cs="Times New Roman"/>
          <w:sz w:val="20"/>
          <w:szCs w:val="20"/>
        </w:rPr>
        <w:t xml:space="preserve"> трети клас – горски пътища за специализирана горска техника.</w:t>
      </w:r>
      <w:r w:rsidR="00E3300C">
        <w:rPr>
          <w:rFonts w:ascii="Verdana" w:hAnsi="Verdana" w:cs="Times New Roman"/>
          <w:sz w:val="20"/>
          <w:szCs w:val="20"/>
        </w:rPr>
        <w:t>“</w:t>
      </w:r>
    </w:p>
    <w:p w14:paraId="31826791" w14:textId="77777777" w:rsidR="00E3300C" w:rsidRPr="00FB6579" w:rsidRDefault="00E3300C" w:rsidP="00EC5782">
      <w:pPr>
        <w:spacing w:after="0" w:line="360" w:lineRule="auto"/>
        <w:ind w:firstLine="709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39F3865D" w14:textId="3811ECB5" w:rsidR="009C4CB4" w:rsidRPr="00FB6579" w:rsidRDefault="009C4CB4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FB6579">
        <w:rPr>
          <w:rFonts w:ascii="Verdana" w:hAnsi="Verdana" w:cs="Times New Roman"/>
          <w:b/>
          <w:sz w:val="20"/>
          <w:szCs w:val="20"/>
        </w:rPr>
        <w:t>§ 3</w:t>
      </w:r>
      <w:r w:rsidRPr="00FB6579">
        <w:rPr>
          <w:rFonts w:ascii="Verdana" w:hAnsi="Verdana" w:cs="Times New Roman"/>
          <w:sz w:val="20"/>
          <w:szCs w:val="20"/>
        </w:rPr>
        <w:t xml:space="preserve">. В чл. </w:t>
      </w:r>
      <w:r w:rsidR="00E3300C">
        <w:rPr>
          <w:rFonts w:ascii="Verdana" w:hAnsi="Verdana" w:cs="Times New Roman"/>
          <w:sz w:val="20"/>
          <w:szCs w:val="20"/>
        </w:rPr>
        <w:t>23 се създава ал. 3</w:t>
      </w:r>
      <w:r w:rsidRPr="00FB6579">
        <w:rPr>
          <w:rFonts w:ascii="Verdana" w:hAnsi="Verdana" w:cs="Times New Roman"/>
          <w:sz w:val="20"/>
          <w:szCs w:val="20"/>
        </w:rPr>
        <w:t>:</w:t>
      </w:r>
    </w:p>
    <w:p w14:paraId="2F068742" w14:textId="481768BB" w:rsidR="002279B9" w:rsidRPr="00FB6579" w:rsidRDefault="00572F03" w:rsidP="00EC5782">
      <w:pPr>
        <w:pStyle w:val="ListParagraph"/>
        <w:tabs>
          <w:tab w:val="left" w:pos="1134"/>
        </w:tabs>
        <w:spacing w:after="0" w:line="360" w:lineRule="auto"/>
        <w:ind w:left="0" w:firstLine="709"/>
        <w:jc w:val="both"/>
        <w:rPr>
          <w:rStyle w:val="ala7"/>
          <w:rFonts w:ascii="Verdana" w:hAnsi="Verdana"/>
          <w:sz w:val="20"/>
          <w:szCs w:val="20"/>
        </w:rPr>
      </w:pPr>
      <w:r w:rsidRPr="00A67908">
        <w:rPr>
          <w:rStyle w:val="ala7"/>
          <w:rFonts w:ascii="Verdana" w:hAnsi="Verdana"/>
          <w:sz w:val="20"/>
          <w:szCs w:val="20"/>
        </w:rPr>
        <w:t>„</w:t>
      </w:r>
      <w:r w:rsidR="00E3300C">
        <w:rPr>
          <w:rStyle w:val="ala7"/>
          <w:rFonts w:ascii="Verdana" w:hAnsi="Verdana"/>
          <w:sz w:val="20"/>
          <w:szCs w:val="20"/>
        </w:rPr>
        <w:t>(3</w:t>
      </w:r>
      <w:r>
        <w:rPr>
          <w:rStyle w:val="ala7"/>
          <w:rFonts w:ascii="Verdana" w:hAnsi="Verdana"/>
          <w:sz w:val="20"/>
          <w:szCs w:val="20"/>
        </w:rPr>
        <w:t xml:space="preserve">) </w:t>
      </w:r>
      <w:r w:rsidR="00E3300C" w:rsidRPr="00E3300C">
        <w:rPr>
          <w:rStyle w:val="ala7"/>
          <w:rFonts w:ascii="Verdana" w:hAnsi="Verdana"/>
          <w:sz w:val="20"/>
          <w:szCs w:val="20"/>
        </w:rPr>
        <w:t>Дървените материали се извозват по временните пътища за специализираната горска техника натоварени и</w:t>
      </w:r>
      <w:r w:rsidR="00E3300C">
        <w:rPr>
          <w:rStyle w:val="ala7"/>
          <w:rFonts w:ascii="Verdana" w:hAnsi="Verdana"/>
          <w:sz w:val="20"/>
          <w:szCs w:val="20"/>
        </w:rPr>
        <w:t>зцяло на транспортното средство</w:t>
      </w:r>
      <w:r w:rsidR="002279B9" w:rsidRPr="00FB6579">
        <w:rPr>
          <w:rStyle w:val="ala7"/>
          <w:rFonts w:ascii="Verdana" w:hAnsi="Verdana"/>
          <w:sz w:val="20"/>
          <w:szCs w:val="20"/>
        </w:rPr>
        <w:t>.</w:t>
      </w:r>
      <w:r w:rsidRPr="00A67908">
        <w:rPr>
          <w:rStyle w:val="ala7"/>
          <w:rFonts w:ascii="Verdana" w:hAnsi="Verdana"/>
          <w:sz w:val="20"/>
          <w:szCs w:val="20"/>
        </w:rPr>
        <w:t>“</w:t>
      </w:r>
    </w:p>
    <w:p w14:paraId="12996E06" w14:textId="77777777" w:rsidR="00FB6579" w:rsidRPr="00FB6579" w:rsidRDefault="00FB6579" w:rsidP="00EC5782">
      <w:pPr>
        <w:pStyle w:val="ListParagraph"/>
        <w:spacing w:after="0" w:line="360" w:lineRule="auto"/>
        <w:ind w:left="0" w:firstLine="709"/>
        <w:jc w:val="both"/>
        <w:rPr>
          <w:rFonts w:ascii="Verdana" w:hAnsi="Verdana" w:cs="Times New Roman"/>
          <w:sz w:val="20"/>
          <w:szCs w:val="20"/>
        </w:rPr>
      </w:pPr>
    </w:p>
    <w:p w14:paraId="48FFEED5" w14:textId="068CC2BB" w:rsidR="009C4CB4" w:rsidRPr="00FB6579" w:rsidRDefault="009C4CB4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FB6579">
        <w:rPr>
          <w:rFonts w:ascii="Verdana" w:hAnsi="Verdana" w:cs="Times New Roman"/>
          <w:b/>
          <w:sz w:val="20"/>
          <w:szCs w:val="20"/>
        </w:rPr>
        <w:t>§ 4.</w:t>
      </w:r>
      <w:r w:rsidRPr="00FB6579">
        <w:rPr>
          <w:rFonts w:ascii="Verdana" w:hAnsi="Verdana" w:cs="Times New Roman"/>
          <w:sz w:val="20"/>
          <w:szCs w:val="20"/>
        </w:rPr>
        <w:t xml:space="preserve"> </w:t>
      </w:r>
      <w:r w:rsidR="00E3300C">
        <w:rPr>
          <w:rFonts w:ascii="Verdana" w:hAnsi="Verdana" w:cs="Times New Roman"/>
          <w:sz w:val="20"/>
          <w:szCs w:val="20"/>
        </w:rPr>
        <w:t>Създава се чл. 25а</w:t>
      </w:r>
      <w:r w:rsidRPr="00FB6579">
        <w:rPr>
          <w:rFonts w:ascii="Verdana" w:hAnsi="Verdana" w:cs="Times New Roman"/>
          <w:sz w:val="20"/>
          <w:szCs w:val="20"/>
        </w:rPr>
        <w:t>:</w:t>
      </w:r>
    </w:p>
    <w:p w14:paraId="1E05D0DA" w14:textId="1EF64FB6" w:rsidR="00E3300C" w:rsidRPr="00E3300C" w:rsidRDefault="00E3300C" w:rsidP="00EC5782">
      <w:pPr>
        <w:spacing w:after="0" w:line="360" w:lineRule="auto"/>
        <w:ind w:firstLine="709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„Чл. 25а </w:t>
      </w:r>
      <w:r w:rsidRPr="004F29A7">
        <w:rPr>
          <w:rFonts w:ascii="Verdana" w:hAnsi="Verdana" w:cs="Times New Roman"/>
          <w:color w:val="000000"/>
          <w:sz w:val="20"/>
          <w:szCs w:val="20"/>
          <w:lang w:val="ru-RU"/>
        </w:rPr>
        <w:t>(1)</w:t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E3300C">
        <w:rPr>
          <w:rFonts w:ascii="Verdana" w:hAnsi="Verdana" w:cs="Times New Roman"/>
          <w:color w:val="000000"/>
          <w:sz w:val="20"/>
          <w:szCs w:val="20"/>
        </w:rPr>
        <w:t>Разстоянието между временните пътища за специализираната горска техника се определя с технологичния план, одобрен по реда на наредбата по чл. 101, ал.</w:t>
      </w:r>
      <w:r w:rsidR="00EC5782" w:rsidRPr="00EC5782">
        <w:rPr>
          <w:rFonts w:ascii="Verdana" w:hAnsi="Verdana" w:cs="Times New Roman"/>
          <w:color w:val="000000"/>
          <w:sz w:val="20"/>
          <w:szCs w:val="20"/>
          <w:lang w:val="ru-RU"/>
        </w:rPr>
        <w:t xml:space="preserve"> </w:t>
      </w:r>
      <w:r w:rsidRPr="00E3300C">
        <w:rPr>
          <w:rFonts w:ascii="Verdana" w:hAnsi="Verdana" w:cs="Times New Roman"/>
          <w:color w:val="000000"/>
          <w:sz w:val="20"/>
          <w:szCs w:val="20"/>
        </w:rPr>
        <w:t xml:space="preserve">3 от ЗГ, според вида на сечта, съобразно с височината на </w:t>
      </w:r>
      <w:proofErr w:type="spellStart"/>
      <w:r w:rsidRPr="00E3300C">
        <w:rPr>
          <w:rFonts w:ascii="Verdana" w:hAnsi="Verdana" w:cs="Times New Roman"/>
          <w:color w:val="000000"/>
          <w:sz w:val="20"/>
          <w:szCs w:val="20"/>
        </w:rPr>
        <w:t>дървостоя</w:t>
      </w:r>
      <w:proofErr w:type="spellEnd"/>
      <w:r w:rsidRPr="00E3300C">
        <w:rPr>
          <w:rFonts w:ascii="Verdana" w:hAnsi="Verdana" w:cs="Times New Roman"/>
          <w:color w:val="000000"/>
          <w:sz w:val="20"/>
          <w:szCs w:val="20"/>
        </w:rPr>
        <w:t xml:space="preserve"> и наклона на терена, но не по-малко от 20 м при ширина на просеката до 4 м., не по-малко от 25 м. при ширина на просеката до 5 м. и не по-малко от 30 м. пр</w:t>
      </w:r>
      <w:r w:rsidR="00DB6299">
        <w:rPr>
          <w:rFonts w:ascii="Verdana" w:hAnsi="Verdana" w:cs="Times New Roman"/>
          <w:color w:val="000000"/>
          <w:sz w:val="20"/>
          <w:szCs w:val="20"/>
        </w:rPr>
        <w:t>и ширина на просеката до 6 м.</w:t>
      </w:r>
    </w:p>
    <w:p w14:paraId="602A0F43" w14:textId="1800F72C" w:rsidR="00E3300C" w:rsidRPr="00E3300C" w:rsidRDefault="00E3300C" w:rsidP="00EC5782">
      <w:pPr>
        <w:spacing w:after="0" w:line="360" w:lineRule="auto"/>
        <w:ind w:firstLine="709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4F29A7">
        <w:rPr>
          <w:rFonts w:ascii="Verdana" w:hAnsi="Verdana" w:cs="Times New Roman"/>
          <w:color w:val="000000"/>
          <w:sz w:val="20"/>
          <w:szCs w:val="20"/>
          <w:lang w:val="ru-RU"/>
        </w:rPr>
        <w:t>(</w:t>
      </w:r>
      <w:r>
        <w:rPr>
          <w:rFonts w:ascii="Verdana" w:hAnsi="Verdana" w:cs="Times New Roman"/>
          <w:color w:val="000000"/>
          <w:sz w:val="20"/>
          <w:szCs w:val="20"/>
        </w:rPr>
        <w:t>2</w:t>
      </w:r>
      <w:r w:rsidRPr="004F29A7">
        <w:rPr>
          <w:rFonts w:ascii="Verdana" w:hAnsi="Verdana" w:cs="Times New Roman"/>
          <w:color w:val="000000"/>
          <w:sz w:val="20"/>
          <w:szCs w:val="20"/>
          <w:lang w:val="ru-RU"/>
        </w:rPr>
        <w:t>)</w:t>
      </w:r>
      <w:r w:rsidRPr="00E3300C">
        <w:rPr>
          <w:rFonts w:ascii="Verdana" w:hAnsi="Verdana" w:cs="Times New Roman"/>
          <w:color w:val="000000"/>
          <w:sz w:val="20"/>
          <w:szCs w:val="20"/>
        </w:rPr>
        <w:t xml:space="preserve"> Временните пътища за специализираната горска техника се изграждат по склона и при тях не се допуска офо</w:t>
      </w:r>
      <w:r w:rsidR="00DB6299">
        <w:rPr>
          <w:rFonts w:ascii="Verdana" w:hAnsi="Verdana" w:cs="Times New Roman"/>
          <w:color w:val="000000"/>
          <w:sz w:val="20"/>
          <w:szCs w:val="20"/>
        </w:rPr>
        <w:t>рмяне на земното платно.</w:t>
      </w:r>
    </w:p>
    <w:p w14:paraId="489875E6" w14:textId="533833D5" w:rsidR="00E3300C" w:rsidRPr="00E3300C" w:rsidRDefault="00E3300C" w:rsidP="00EC5782">
      <w:pPr>
        <w:spacing w:after="0" w:line="360" w:lineRule="auto"/>
        <w:ind w:firstLine="709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4F29A7">
        <w:rPr>
          <w:rFonts w:ascii="Verdana" w:hAnsi="Verdana" w:cs="Times New Roman"/>
          <w:color w:val="000000"/>
          <w:sz w:val="20"/>
          <w:szCs w:val="20"/>
          <w:lang w:val="ru-RU"/>
        </w:rPr>
        <w:lastRenderedPageBreak/>
        <w:t>(</w:t>
      </w:r>
      <w:r>
        <w:rPr>
          <w:rFonts w:ascii="Verdana" w:hAnsi="Verdana" w:cs="Times New Roman"/>
          <w:color w:val="000000"/>
          <w:sz w:val="20"/>
          <w:szCs w:val="20"/>
        </w:rPr>
        <w:t>3</w:t>
      </w:r>
      <w:r w:rsidRPr="004F29A7">
        <w:rPr>
          <w:rFonts w:ascii="Verdana" w:hAnsi="Verdana" w:cs="Times New Roman"/>
          <w:color w:val="000000"/>
          <w:sz w:val="20"/>
          <w:szCs w:val="20"/>
          <w:lang w:val="ru-RU"/>
        </w:rPr>
        <w:t>)</w:t>
      </w:r>
      <w:r w:rsidRPr="00E3300C">
        <w:rPr>
          <w:rFonts w:ascii="Verdana" w:hAnsi="Verdana" w:cs="Times New Roman"/>
          <w:color w:val="000000"/>
          <w:sz w:val="20"/>
          <w:szCs w:val="20"/>
        </w:rPr>
        <w:t xml:space="preserve"> Не се допуска изграждането на временни пътища за специализираната горска техника в насаждения или имоти с наклон над 30 градуса, както и при IV или V степен на ерозия.</w:t>
      </w:r>
    </w:p>
    <w:p w14:paraId="7A9FC477" w14:textId="0A8FC895" w:rsidR="000E276D" w:rsidRDefault="00E3300C" w:rsidP="00EC5782">
      <w:pPr>
        <w:spacing w:after="0" w:line="360" w:lineRule="auto"/>
        <w:ind w:firstLine="709"/>
        <w:jc w:val="both"/>
        <w:rPr>
          <w:rFonts w:ascii="Verdana" w:hAnsi="Verdana" w:cs="Times New Roman"/>
          <w:b/>
          <w:sz w:val="20"/>
          <w:szCs w:val="20"/>
        </w:rPr>
      </w:pPr>
      <w:r w:rsidRPr="004F29A7">
        <w:rPr>
          <w:rFonts w:ascii="Verdana" w:hAnsi="Verdana" w:cs="Times New Roman"/>
          <w:color w:val="000000"/>
          <w:sz w:val="20"/>
          <w:szCs w:val="20"/>
          <w:lang w:val="ru-RU"/>
        </w:rPr>
        <w:t>(</w:t>
      </w:r>
      <w:r>
        <w:rPr>
          <w:rFonts w:ascii="Verdana" w:hAnsi="Verdana" w:cs="Times New Roman"/>
          <w:color w:val="000000"/>
          <w:sz w:val="20"/>
          <w:szCs w:val="20"/>
        </w:rPr>
        <w:t>4</w:t>
      </w:r>
      <w:r w:rsidRPr="004F29A7">
        <w:rPr>
          <w:rFonts w:ascii="Verdana" w:hAnsi="Verdana" w:cs="Times New Roman"/>
          <w:color w:val="000000"/>
          <w:sz w:val="20"/>
          <w:szCs w:val="20"/>
          <w:lang w:val="ru-RU"/>
        </w:rPr>
        <w:t>)</w:t>
      </w:r>
      <w:r w:rsidRPr="00E3300C">
        <w:rPr>
          <w:rFonts w:ascii="Verdana" w:hAnsi="Verdana" w:cs="Times New Roman"/>
          <w:color w:val="000000"/>
          <w:sz w:val="20"/>
          <w:szCs w:val="20"/>
        </w:rPr>
        <w:t xml:space="preserve"> Когато добитата дървесина гравитира към един временен склад, се допуска изграждане на временните пътища за специализираната горска техника с разстояния между тях в долната или горната част на склона, по-малки от определените в ал.</w:t>
      </w:r>
      <w:r w:rsidR="00EC5782" w:rsidRPr="00EC5782">
        <w:rPr>
          <w:rFonts w:ascii="Verdana" w:hAnsi="Verdana" w:cs="Times New Roman"/>
          <w:color w:val="000000"/>
          <w:sz w:val="20"/>
          <w:szCs w:val="20"/>
          <w:lang w:val="ru-RU"/>
        </w:rPr>
        <w:t xml:space="preserve"> </w:t>
      </w:r>
      <w:r w:rsidRPr="00E3300C">
        <w:rPr>
          <w:rFonts w:ascii="Verdana" w:hAnsi="Verdana" w:cs="Times New Roman"/>
          <w:color w:val="000000"/>
          <w:sz w:val="20"/>
          <w:szCs w:val="20"/>
        </w:rPr>
        <w:t>1.</w:t>
      </w:r>
    </w:p>
    <w:p w14:paraId="5657D15D" w14:textId="77777777" w:rsidR="00E3300C" w:rsidRDefault="00E3300C" w:rsidP="00EC5782">
      <w:pPr>
        <w:spacing w:after="0" w:line="360" w:lineRule="auto"/>
        <w:ind w:firstLine="709"/>
        <w:jc w:val="both"/>
        <w:rPr>
          <w:rFonts w:ascii="Verdana" w:hAnsi="Verdana" w:cs="Times New Roman"/>
          <w:b/>
          <w:sz w:val="20"/>
          <w:szCs w:val="20"/>
        </w:rPr>
      </w:pPr>
    </w:p>
    <w:p w14:paraId="145944C1" w14:textId="54C28D01" w:rsidR="000840C7" w:rsidRDefault="009C4CB4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FB6579">
        <w:rPr>
          <w:rFonts w:ascii="Verdana" w:hAnsi="Verdana" w:cs="Times New Roman"/>
          <w:b/>
          <w:sz w:val="20"/>
          <w:szCs w:val="20"/>
        </w:rPr>
        <w:t>§ 5.</w:t>
      </w:r>
      <w:r w:rsidRPr="00FB6579">
        <w:rPr>
          <w:rFonts w:ascii="Verdana" w:hAnsi="Verdana" w:cs="Times New Roman"/>
          <w:sz w:val="20"/>
          <w:szCs w:val="20"/>
        </w:rPr>
        <w:t xml:space="preserve"> В чл. </w:t>
      </w:r>
      <w:r w:rsidR="00F5061B" w:rsidRPr="004F29A7">
        <w:rPr>
          <w:rFonts w:ascii="Verdana" w:hAnsi="Verdana" w:cs="Times New Roman"/>
          <w:sz w:val="20"/>
          <w:szCs w:val="20"/>
          <w:lang w:val="ru-RU"/>
        </w:rPr>
        <w:t>27</w:t>
      </w:r>
      <w:r w:rsidR="00F5061B">
        <w:rPr>
          <w:rFonts w:ascii="Verdana" w:hAnsi="Verdana" w:cs="Times New Roman"/>
          <w:sz w:val="20"/>
          <w:szCs w:val="20"/>
        </w:rPr>
        <w:t xml:space="preserve">, ал. </w:t>
      </w:r>
      <w:r w:rsidR="00F5061B" w:rsidRPr="004F29A7">
        <w:rPr>
          <w:rFonts w:ascii="Verdana" w:hAnsi="Verdana" w:cs="Times New Roman"/>
          <w:sz w:val="20"/>
          <w:szCs w:val="20"/>
          <w:lang w:val="ru-RU"/>
        </w:rPr>
        <w:t xml:space="preserve">1 </w:t>
      </w:r>
      <w:r w:rsidR="00F5061B">
        <w:rPr>
          <w:rFonts w:ascii="Verdana" w:hAnsi="Verdana" w:cs="Times New Roman"/>
          <w:sz w:val="20"/>
          <w:szCs w:val="20"/>
        </w:rPr>
        <w:t>след</w:t>
      </w:r>
      <w:r w:rsidR="00B9190F">
        <w:rPr>
          <w:rFonts w:ascii="Verdana" w:hAnsi="Verdana" w:cs="Times New Roman"/>
          <w:sz w:val="20"/>
          <w:szCs w:val="20"/>
        </w:rPr>
        <w:t xml:space="preserve"> думите</w:t>
      </w:r>
      <w:r w:rsidRPr="00FB6579">
        <w:rPr>
          <w:rFonts w:ascii="Verdana" w:hAnsi="Verdana" w:cs="Times New Roman"/>
          <w:sz w:val="20"/>
          <w:szCs w:val="20"/>
        </w:rPr>
        <w:t xml:space="preserve"> „</w:t>
      </w:r>
      <w:r w:rsidR="00F5061B">
        <w:rPr>
          <w:rFonts w:ascii="Verdana" w:hAnsi="Verdana" w:cs="Times New Roman"/>
          <w:sz w:val="20"/>
          <w:szCs w:val="20"/>
        </w:rPr>
        <w:t>тракторни горски пътища</w:t>
      </w:r>
      <w:r w:rsidRPr="00FB6579">
        <w:rPr>
          <w:rFonts w:ascii="Verdana" w:hAnsi="Verdana" w:cs="Times New Roman"/>
          <w:sz w:val="20"/>
          <w:szCs w:val="20"/>
        </w:rPr>
        <w:t xml:space="preserve">“ </w:t>
      </w:r>
      <w:r w:rsidR="008D0ABD">
        <w:rPr>
          <w:rFonts w:ascii="Verdana" w:hAnsi="Verdana" w:cs="Times New Roman"/>
          <w:sz w:val="20"/>
          <w:szCs w:val="20"/>
        </w:rPr>
        <w:t xml:space="preserve">се </w:t>
      </w:r>
      <w:r w:rsidR="00F5061B">
        <w:rPr>
          <w:rFonts w:ascii="Verdana" w:hAnsi="Verdana" w:cs="Times New Roman"/>
          <w:sz w:val="20"/>
          <w:szCs w:val="20"/>
        </w:rPr>
        <w:t xml:space="preserve">добавя „и </w:t>
      </w:r>
      <w:r w:rsidR="00921BB7">
        <w:rPr>
          <w:rFonts w:ascii="Verdana" w:hAnsi="Verdana" w:cs="Times New Roman"/>
          <w:sz w:val="20"/>
          <w:szCs w:val="20"/>
        </w:rPr>
        <w:t xml:space="preserve">горски пътища </w:t>
      </w:r>
      <w:r w:rsidR="003F77BF">
        <w:rPr>
          <w:rFonts w:ascii="Verdana" w:hAnsi="Verdana" w:cs="Times New Roman"/>
          <w:sz w:val="20"/>
          <w:szCs w:val="20"/>
        </w:rPr>
        <w:t xml:space="preserve">за </w:t>
      </w:r>
      <w:r w:rsidR="00F5061B">
        <w:rPr>
          <w:rFonts w:ascii="Verdana" w:hAnsi="Verdana" w:cs="Times New Roman"/>
          <w:sz w:val="20"/>
          <w:szCs w:val="20"/>
        </w:rPr>
        <w:t>специализирана горска техника“</w:t>
      </w:r>
      <w:r w:rsidRPr="00FB6579">
        <w:rPr>
          <w:rFonts w:ascii="Verdana" w:hAnsi="Verdana" w:cs="Times New Roman"/>
          <w:sz w:val="20"/>
          <w:szCs w:val="20"/>
        </w:rPr>
        <w:t>.</w:t>
      </w:r>
    </w:p>
    <w:p w14:paraId="58F19568" w14:textId="77777777" w:rsidR="00186E39" w:rsidRDefault="00186E39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7B7BD4EA" w14:textId="77777777" w:rsidR="00CB17F7" w:rsidRDefault="00CB17F7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CB17F7">
        <w:rPr>
          <w:rFonts w:ascii="Verdana" w:hAnsi="Verdana" w:cs="Times New Roman"/>
          <w:b/>
          <w:sz w:val="20"/>
          <w:szCs w:val="20"/>
        </w:rPr>
        <w:t>§ 6.</w:t>
      </w:r>
      <w:r>
        <w:rPr>
          <w:rFonts w:ascii="Verdana" w:hAnsi="Verdana" w:cs="Times New Roman"/>
          <w:sz w:val="20"/>
          <w:szCs w:val="20"/>
        </w:rPr>
        <w:t xml:space="preserve"> В Допълнителната разпоредба, § 1 се създава т. 20:</w:t>
      </w:r>
    </w:p>
    <w:p w14:paraId="231E92E1" w14:textId="67F1C192" w:rsidR="00FB6579" w:rsidRPr="00FB6579" w:rsidRDefault="00CB17F7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„</w:t>
      </w:r>
      <w:r w:rsidRPr="00CB17F7">
        <w:rPr>
          <w:rFonts w:ascii="Verdana" w:hAnsi="Verdana" w:cs="Times New Roman"/>
          <w:sz w:val="20"/>
          <w:szCs w:val="20"/>
        </w:rPr>
        <w:t>20. „Специализирана горска техника“ са самоходните машини, и</w:t>
      </w:r>
      <w:r w:rsidR="00CF1426">
        <w:rPr>
          <w:rFonts w:ascii="Verdana" w:hAnsi="Verdana" w:cs="Times New Roman"/>
          <w:sz w:val="20"/>
          <w:szCs w:val="20"/>
        </w:rPr>
        <w:t>зползвани в горското стопанство</w:t>
      </w:r>
      <w:r w:rsidR="00D71272">
        <w:rPr>
          <w:rFonts w:ascii="Verdana" w:hAnsi="Verdana" w:cs="Times New Roman"/>
          <w:sz w:val="20"/>
          <w:szCs w:val="20"/>
        </w:rPr>
        <w:t>,</w:t>
      </w:r>
      <w:r w:rsidRPr="00CF614B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Pr="00CB17F7">
        <w:rPr>
          <w:rFonts w:ascii="Verdana" w:hAnsi="Verdana" w:cs="Times New Roman"/>
          <w:sz w:val="20"/>
          <w:szCs w:val="20"/>
        </w:rPr>
        <w:t>конструктивно създадени за механизирано поваляне, кастрене,  разкройване</w:t>
      </w:r>
      <w:r w:rsidR="003F77BF">
        <w:rPr>
          <w:rFonts w:ascii="Verdana" w:hAnsi="Verdana" w:cs="Times New Roman"/>
          <w:sz w:val="20"/>
          <w:szCs w:val="20"/>
        </w:rPr>
        <w:t xml:space="preserve"> или товарене</w:t>
      </w:r>
      <w:r w:rsidRPr="00CB17F7">
        <w:rPr>
          <w:rFonts w:ascii="Verdana" w:hAnsi="Verdana" w:cs="Times New Roman"/>
          <w:sz w:val="20"/>
          <w:szCs w:val="20"/>
        </w:rPr>
        <w:t xml:space="preserve"> и извоз на дървесина в горите.</w:t>
      </w:r>
      <w:r>
        <w:rPr>
          <w:rFonts w:ascii="Verdana" w:hAnsi="Verdana" w:cs="Times New Roman"/>
          <w:sz w:val="20"/>
          <w:szCs w:val="20"/>
        </w:rPr>
        <w:t>“</w:t>
      </w:r>
    </w:p>
    <w:p w14:paraId="519EFA90" w14:textId="77777777" w:rsidR="00C63463" w:rsidRDefault="00C63463" w:rsidP="00EC5782">
      <w:pPr>
        <w:spacing w:after="0" w:line="360" w:lineRule="auto"/>
        <w:ind w:firstLine="709"/>
        <w:jc w:val="both"/>
        <w:rPr>
          <w:rFonts w:ascii="Verdana" w:hAnsi="Verdana" w:cs="Times New Roman"/>
          <w:b/>
          <w:sz w:val="20"/>
          <w:szCs w:val="20"/>
        </w:rPr>
      </w:pPr>
    </w:p>
    <w:p w14:paraId="0F2A1E29" w14:textId="517D9548" w:rsidR="002B48AB" w:rsidRPr="00EC5782" w:rsidRDefault="00CB17F7" w:rsidP="00EC5782">
      <w:pPr>
        <w:spacing w:line="360" w:lineRule="auto"/>
        <w:jc w:val="center"/>
        <w:rPr>
          <w:rFonts w:ascii="Verdana" w:hAnsi="Verdana"/>
          <w:b/>
          <w:sz w:val="20"/>
          <w:szCs w:val="20"/>
          <w:shd w:val="clear" w:color="auto" w:fill="FEFEFE"/>
        </w:rPr>
      </w:pPr>
      <w:r w:rsidRPr="00EC5782">
        <w:rPr>
          <w:rFonts w:ascii="Verdana" w:hAnsi="Verdana"/>
          <w:b/>
          <w:sz w:val="20"/>
          <w:szCs w:val="20"/>
          <w:shd w:val="clear" w:color="auto" w:fill="FEFEFE"/>
        </w:rPr>
        <w:t>З</w:t>
      </w:r>
      <w:r w:rsidR="00756C00" w:rsidRPr="00EC5782">
        <w:rPr>
          <w:rFonts w:ascii="Verdana" w:hAnsi="Verdana"/>
          <w:b/>
          <w:sz w:val="20"/>
          <w:szCs w:val="20"/>
          <w:shd w:val="clear" w:color="auto" w:fill="FEFEFE"/>
        </w:rPr>
        <w:t>аключителна</w:t>
      </w:r>
      <w:r w:rsidR="002B48AB" w:rsidRPr="00EC5782">
        <w:rPr>
          <w:rFonts w:ascii="Verdana" w:hAnsi="Verdana"/>
          <w:b/>
          <w:sz w:val="20"/>
          <w:szCs w:val="20"/>
          <w:shd w:val="clear" w:color="auto" w:fill="FEFEFE"/>
        </w:rPr>
        <w:t xml:space="preserve"> раз</w:t>
      </w:r>
      <w:r w:rsidR="00756C00" w:rsidRPr="00EC5782">
        <w:rPr>
          <w:rFonts w:ascii="Verdana" w:hAnsi="Verdana"/>
          <w:b/>
          <w:sz w:val="20"/>
          <w:szCs w:val="20"/>
          <w:shd w:val="clear" w:color="auto" w:fill="FEFEFE"/>
        </w:rPr>
        <w:t>поредба</w:t>
      </w:r>
    </w:p>
    <w:p w14:paraId="1E15185B" w14:textId="47B39353" w:rsidR="005A607B" w:rsidRDefault="006A62C1" w:rsidP="00EC5782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FE5173">
        <w:rPr>
          <w:rFonts w:ascii="Verdana" w:hAnsi="Verdana" w:cs="Times New Roman"/>
          <w:b/>
          <w:sz w:val="20"/>
          <w:szCs w:val="20"/>
        </w:rPr>
        <w:t>§</w:t>
      </w:r>
      <w:r w:rsidR="00CB17F7">
        <w:rPr>
          <w:rFonts w:ascii="Verdana" w:hAnsi="Verdana" w:cs="Times New Roman"/>
          <w:b/>
          <w:sz w:val="20"/>
          <w:szCs w:val="20"/>
        </w:rPr>
        <w:t xml:space="preserve"> 7</w:t>
      </w:r>
      <w:r w:rsidR="00FE5173">
        <w:rPr>
          <w:rFonts w:ascii="Verdana" w:hAnsi="Verdana" w:cs="Times New Roman"/>
          <w:b/>
          <w:sz w:val="20"/>
          <w:szCs w:val="20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</w:rPr>
        <w:t>Наредбата</w:t>
      </w:r>
      <w:r w:rsidRPr="006A62C1">
        <w:rPr>
          <w:rFonts w:ascii="Verdana" w:eastAsia="Times New Roman" w:hAnsi="Verdana" w:cs="Times New Roman"/>
          <w:sz w:val="20"/>
          <w:szCs w:val="20"/>
        </w:rPr>
        <w:t xml:space="preserve"> влиза в </w:t>
      </w:r>
      <w:r>
        <w:rPr>
          <w:rFonts w:ascii="Verdana" w:eastAsia="Times New Roman" w:hAnsi="Verdana" w:cs="Times New Roman"/>
          <w:sz w:val="20"/>
          <w:szCs w:val="20"/>
        </w:rPr>
        <w:t xml:space="preserve">сила </w:t>
      </w:r>
      <w:r w:rsidR="00DD7C10">
        <w:rPr>
          <w:rFonts w:ascii="Verdana" w:eastAsia="Times New Roman" w:hAnsi="Verdana" w:cs="Times New Roman"/>
          <w:sz w:val="20"/>
          <w:szCs w:val="20"/>
        </w:rPr>
        <w:t xml:space="preserve">един месец </w:t>
      </w:r>
      <w:r w:rsidR="006E73B3">
        <w:rPr>
          <w:rFonts w:ascii="Verdana" w:eastAsia="Times New Roman" w:hAnsi="Verdana" w:cs="Times New Roman"/>
          <w:sz w:val="20"/>
          <w:szCs w:val="20"/>
        </w:rPr>
        <w:t>след</w:t>
      </w:r>
      <w:r>
        <w:rPr>
          <w:rFonts w:ascii="Verdana" w:eastAsia="Times New Roman" w:hAnsi="Verdana" w:cs="Times New Roman"/>
          <w:sz w:val="20"/>
          <w:szCs w:val="20"/>
        </w:rPr>
        <w:t xml:space="preserve"> обнародването </w:t>
      </w:r>
      <w:r w:rsidR="001F05D2">
        <w:rPr>
          <w:rFonts w:ascii="Verdana" w:eastAsia="Times New Roman" w:hAnsi="Verdana" w:cs="Times New Roman"/>
          <w:sz w:val="20"/>
          <w:szCs w:val="20"/>
        </w:rPr>
        <w:t>ѝ</w:t>
      </w:r>
      <w:r w:rsidR="00AB2B7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A62C1">
        <w:rPr>
          <w:rFonts w:ascii="Verdana" w:eastAsia="Times New Roman" w:hAnsi="Verdana" w:cs="Times New Roman"/>
          <w:sz w:val="20"/>
          <w:szCs w:val="20"/>
        </w:rPr>
        <w:t>в „Държавен вестник“</w:t>
      </w:r>
      <w:r w:rsidR="00771AF3">
        <w:rPr>
          <w:rFonts w:ascii="Verdana" w:eastAsia="Times New Roman" w:hAnsi="Verdana" w:cs="Times New Roman"/>
          <w:sz w:val="20"/>
          <w:szCs w:val="20"/>
        </w:rPr>
        <w:t>.</w:t>
      </w:r>
    </w:p>
    <w:p w14:paraId="5F4CD744" w14:textId="568BA849" w:rsidR="006A62C1" w:rsidRPr="001F05D2" w:rsidRDefault="006A62C1" w:rsidP="00EC5782">
      <w:pPr>
        <w:spacing w:after="0" w:line="360" w:lineRule="auto"/>
        <w:jc w:val="both"/>
        <w:outlineLvl w:val="0"/>
        <w:rPr>
          <w:rFonts w:ascii="Verdana" w:eastAsia="MS Mincho" w:hAnsi="Verdana"/>
          <w:bCs/>
          <w:caps/>
          <w:sz w:val="20"/>
          <w:szCs w:val="20"/>
        </w:rPr>
      </w:pPr>
    </w:p>
    <w:p w14:paraId="5E7C8C37" w14:textId="0AA9DBC0" w:rsidR="00DB6299" w:rsidRPr="001F05D2" w:rsidRDefault="00DB6299" w:rsidP="00FB6579">
      <w:pPr>
        <w:spacing w:after="0" w:line="360" w:lineRule="auto"/>
        <w:outlineLvl w:val="0"/>
        <w:rPr>
          <w:rFonts w:ascii="Verdana" w:eastAsia="MS Mincho" w:hAnsi="Verdana"/>
          <w:bCs/>
          <w:caps/>
          <w:sz w:val="20"/>
          <w:szCs w:val="20"/>
        </w:rPr>
      </w:pPr>
    </w:p>
    <w:p w14:paraId="316003BB" w14:textId="77777777" w:rsidR="001F05D2" w:rsidRPr="001F05D2" w:rsidRDefault="001F05D2" w:rsidP="00FB6579">
      <w:pPr>
        <w:spacing w:after="0" w:line="360" w:lineRule="auto"/>
        <w:outlineLvl w:val="0"/>
        <w:rPr>
          <w:rFonts w:ascii="Verdana" w:eastAsia="MS Mincho" w:hAnsi="Verdana"/>
          <w:bCs/>
          <w:caps/>
          <w:sz w:val="20"/>
          <w:szCs w:val="20"/>
        </w:rPr>
      </w:pPr>
    </w:p>
    <w:tbl>
      <w:tblPr>
        <w:tblStyle w:val="TableGrid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4763"/>
      </w:tblGrid>
      <w:tr w:rsidR="00DB6299" w:rsidRPr="00186E39" w14:paraId="3D9B22BF" w14:textId="77777777" w:rsidTr="0051754F">
        <w:tc>
          <w:tcPr>
            <w:tcW w:w="4763" w:type="dxa"/>
          </w:tcPr>
          <w:p w14:paraId="48B78243" w14:textId="0E0D265D" w:rsidR="00DB6299" w:rsidRPr="00186E39" w:rsidRDefault="00DB6299" w:rsidP="0051754F">
            <w:pPr>
              <w:widowControl w:val="0"/>
              <w:tabs>
                <w:tab w:val="left" w:pos="5387"/>
              </w:tabs>
              <w:spacing w:line="360" w:lineRule="auto"/>
              <w:jc w:val="both"/>
              <w:rPr>
                <w:rFonts w:ascii="Verdana" w:hAnsi="Verdana"/>
                <w:b/>
                <w:caps/>
                <w:sz w:val="20"/>
                <w:szCs w:val="20"/>
                <w:lang w:val="bg-BG"/>
              </w:rPr>
            </w:pPr>
            <w:r w:rsidRPr="00186E39">
              <w:rPr>
                <w:rFonts w:ascii="Verdana" w:hAnsi="Verdana"/>
                <w:b/>
                <w:caps/>
                <w:sz w:val="20"/>
                <w:szCs w:val="20"/>
                <w:lang w:val="bg-BG"/>
              </w:rPr>
              <w:t>Д-Р Георги тахов</w:t>
            </w:r>
          </w:p>
          <w:p w14:paraId="689C4445" w14:textId="73C2459E" w:rsidR="00DB6299" w:rsidRPr="00186E39" w:rsidRDefault="00EC5782" w:rsidP="0051754F">
            <w:pPr>
              <w:widowControl w:val="0"/>
              <w:spacing w:line="360" w:lineRule="auto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Министър на земеделието и </w:t>
            </w:r>
            <w:r w:rsidR="00DB6299" w:rsidRPr="00186E39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храните </w:t>
            </w:r>
          </w:p>
        </w:tc>
        <w:tc>
          <w:tcPr>
            <w:tcW w:w="4763" w:type="dxa"/>
          </w:tcPr>
          <w:p w14:paraId="1ED8E725" w14:textId="77777777" w:rsidR="00DB6299" w:rsidRPr="00186E39" w:rsidRDefault="00DB6299" w:rsidP="0051754F">
            <w:pPr>
              <w:widowControl w:val="0"/>
              <w:tabs>
                <w:tab w:val="left" w:pos="5387"/>
              </w:tabs>
              <w:spacing w:line="360" w:lineRule="auto"/>
              <w:jc w:val="both"/>
              <w:rPr>
                <w:rFonts w:ascii="Verdana" w:hAnsi="Verdana"/>
                <w:b/>
                <w:caps/>
                <w:sz w:val="20"/>
                <w:szCs w:val="20"/>
                <w:lang w:val="bg-BG"/>
              </w:rPr>
            </w:pPr>
            <w:r w:rsidRPr="00186E39">
              <w:rPr>
                <w:rFonts w:ascii="Verdana" w:hAnsi="Verdana"/>
                <w:b/>
                <w:caps/>
                <w:sz w:val="20"/>
                <w:szCs w:val="20"/>
                <w:lang w:val="bg-BG"/>
              </w:rPr>
              <w:t>Виолета Коритарова-Касабова</w:t>
            </w:r>
          </w:p>
          <w:p w14:paraId="23BDA622" w14:textId="2026AE9A" w:rsidR="00DB6299" w:rsidRPr="004F29A7" w:rsidRDefault="00DB6299" w:rsidP="0051754F">
            <w:pPr>
              <w:widowControl w:val="0"/>
              <w:tabs>
                <w:tab w:val="left" w:pos="5387"/>
              </w:tabs>
              <w:spacing w:line="360" w:lineRule="auto"/>
              <w:jc w:val="both"/>
              <w:rPr>
                <w:rFonts w:ascii="Verdana" w:hAnsi="Verdana"/>
                <w:i/>
                <w:sz w:val="20"/>
                <w:szCs w:val="20"/>
                <w:lang w:val="ru-RU"/>
              </w:rPr>
            </w:pPr>
            <w:r w:rsidRPr="004F29A7">
              <w:rPr>
                <w:rFonts w:ascii="Verdana" w:hAnsi="Verdana"/>
                <w:i/>
                <w:sz w:val="20"/>
                <w:szCs w:val="20"/>
                <w:lang w:val="ru-RU"/>
              </w:rPr>
              <w:t>Министър на регионалното развитие и благоустройството</w:t>
            </w:r>
          </w:p>
        </w:tc>
      </w:tr>
    </w:tbl>
    <w:p w14:paraId="15871C08" w14:textId="5E20D81C" w:rsidR="00DB6299" w:rsidRDefault="00DB6299" w:rsidP="00DB6299">
      <w:pPr>
        <w:spacing w:after="0" w:line="360" w:lineRule="auto"/>
        <w:outlineLvl w:val="0"/>
        <w:rPr>
          <w:rFonts w:ascii="Verdana" w:hAnsi="Verdana" w:cs="Verdana"/>
          <w:bCs/>
          <w:smallCaps/>
          <w:sz w:val="18"/>
          <w:szCs w:val="18"/>
        </w:rPr>
      </w:pPr>
      <w:bookmarkStart w:id="0" w:name="_GoBack"/>
      <w:bookmarkEnd w:id="0"/>
    </w:p>
    <w:sectPr w:rsidR="00DB6299" w:rsidSect="00BA0566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6F5F4" w14:textId="77777777" w:rsidR="004B26D7" w:rsidRDefault="004B26D7" w:rsidP="00572F03">
      <w:pPr>
        <w:spacing w:after="0" w:line="240" w:lineRule="auto"/>
      </w:pPr>
      <w:r>
        <w:separator/>
      </w:r>
    </w:p>
  </w:endnote>
  <w:endnote w:type="continuationSeparator" w:id="0">
    <w:p w14:paraId="0295E972" w14:textId="77777777" w:rsidR="004B26D7" w:rsidRDefault="004B26D7" w:rsidP="0057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948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2DB8D" w14:textId="61BEB44F" w:rsidR="00437D21" w:rsidRDefault="00437D21" w:rsidP="00572F03">
        <w:pPr>
          <w:pStyle w:val="Footer"/>
          <w:jc w:val="right"/>
        </w:pPr>
        <w:r w:rsidRPr="00572F03">
          <w:rPr>
            <w:rFonts w:ascii="Verdana" w:hAnsi="Verdana"/>
            <w:sz w:val="16"/>
            <w:szCs w:val="16"/>
          </w:rPr>
          <w:fldChar w:fldCharType="begin"/>
        </w:r>
        <w:r w:rsidRPr="00572F0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72F03">
          <w:rPr>
            <w:rFonts w:ascii="Verdana" w:hAnsi="Verdana"/>
            <w:sz w:val="16"/>
            <w:szCs w:val="16"/>
          </w:rPr>
          <w:fldChar w:fldCharType="separate"/>
        </w:r>
        <w:r w:rsidR="00ED54D7">
          <w:rPr>
            <w:rFonts w:ascii="Verdana" w:hAnsi="Verdana"/>
            <w:noProof/>
            <w:sz w:val="16"/>
            <w:szCs w:val="16"/>
          </w:rPr>
          <w:t>2</w:t>
        </w:r>
        <w:r w:rsidRPr="00572F03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8235E" w14:textId="77777777" w:rsidR="004B26D7" w:rsidRDefault="004B26D7" w:rsidP="00572F03">
      <w:pPr>
        <w:spacing w:after="0" w:line="240" w:lineRule="auto"/>
      </w:pPr>
      <w:r>
        <w:separator/>
      </w:r>
    </w:p>
  </w:footnote>
  <w:footnote w:type="continuationSeparator" w:id="0">
    <w:p w14:paraId="7A6E289E" w14:textId="77777777" w:rsidR="004B26D7" w:rsidRDefault="004B26D7" w:rsidP="0057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E0DDB" w14:textId="77777777" w:rsidR="00DB6299" w:rsidRPr="005715C4" w:rsidRDefault="00DB6299" w:rsidP="00DB6299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8"/>
        <w:szCs w:val="18"/>
        <w:lang w:eastAsia="bg-BG"/>
      </w:rPr>
    </w:pPr>
    <w:r>
      <w:rPr>
        <w:rFonts w:ascii="Verdana" w:eastAsia="Times New Roman" w:hAnsi="Verdana" w:cs="Times New Roman"/>
        <w:sz w:val="18"/>
        <w:szCs w:val="18"/>
        <w:lang w:eastAsia="bg-BG"/>
      </w:rPr>
      <w:t>К</w:t>
    </w:r>
    <w:r w:rsidRPr="005715C4">
      <w:rPr>
        <w:rFonts w:ascii="Verdana" w:eastAsia="Times New Roman" w:hAnsi="Verdana" w:cs="Times New Roman"/>
        <w:sz w:val="18"/>
        <w:szCs w:val="18"/>
        <w:lang w:eastAsia="bg-BG"/>
      </w:rPr>
      <w:t>ласификация на информацията:</w:t>
    </w:r>
  </w:p>
  <w:p w14:paraId="2B965C88" w14:textId="77777777" w:rsidR="00DB6299" w:rsidRPr="004F29A7" w:rsidRDefault="00DB6299" w:rsidP="00DB6299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bCs/>
        <w:sz w:val="18"/>
        <w:szCs w:val="18"/>
        <w:lang w:val="ru-RU" w:eastAsia="bg-BG"/>
      </w:rPr>
    </w:pPr>
    <w:r w:rsidRPr="005715C4">
      <w:rPr>
        <w:rFonts w:ascii="Verdana" w:eastAsia="Times New Roman" w:hAnsi="Verdana" w:cs="Times New Roman"/>
        <w:bCs/>
        <w:sz w:val="18"/>
        <w:szCs w:val="18"/>
        <w:lang w:eastAsia="bg-BG"/>
      </w:rPr>
      <w:t>Ниво 0, TLP-</w:t>
    </w:r>
    <w:r w:rsidRPr="005715C4">
      <w:rPr>
        <w:rFonts w:ascii="Verdana" w:eastAsia="Times New Roman" w:hAnsi="Verdana" w:cs="Times New Roman"/>
        <w:bCs/>
        <w:sz w:val="18"/>
        <w:szCs w:val="18"/>
        <w:lang w:val="en-US" w:eastAsia="bg-BG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ED6"/>
    <w:multiLevelType w:val="hybridMultilevel"/>
    <w:tmpl w:val="903A9192"/>
    <w:lvl w:ilvl="0" w:tplc="040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1D91"/>
    <w:multiLevelType w:val="hybridMultilevel"/>
    <w:tmpl w:val="6284C81A"/>
    <w:lvl w:ilvl="0" w:tplc="08620C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3295B"/>
    <w:multiLevelType w:val="multilevel"/>
    <w:tmpl w:val="7004E9E4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9A3011"/>
    <w:multiLevelType w:val="hybridMultilevel"/>
    <w:tmpl w:val="6B062668"/>
    <w:lvl w:ilvl="0" w:tplc="E166C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2C1AD0"/>
    <w:multiLevelType w:val="hybridMultilevel"/>
    <w:tmpl w:val="B8AC5102"/>
    <w:lvl w:ilvl="0" w:tplc="3A2AE8D4">
      <w:start w:val="1"/>
      <w:numFmt w:val="decimal"/>
      <w:lvlText w:val="(%1)"/>
      <w:lvlJc w:val="left"/>
      <w:pPr>
        <w:ind w:left="1084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317484"/>
    <w:multiLevelType w:val="hybridMultilevel"/>
    <w:tmpl w:val="67FE1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0229D"/>
    <w:multiLevelType w:val="hybridMultilevel"/>
    <w:tmpl w:val="921CE5CC"/>
    <w:lvl w:ilvl="0" w:tplc="112E6C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0A66F6F"/>
    <w:multiLevelType w:val="hybridMultilevel"/>
    <w:tmpl w:val="A6742862"/>
    <w:lvl w:ilvl="0" w:tplc="9B54801E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5F2E0B"/>
    <w:multiLevelType w:val="hybridMultilevel"/>
    <w:tmpl w:val="F3943C62"/>
    <w:lvl w:ilvl="0" w:tplc="E3CE1016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3567ACD"/>
    <w:multiLevelType w:val="multilevel"/>
    <w:tmpl w:val="F12CA384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0" w15:restartNumberingAfterBreak="0">
    <w:nsid w:val="4B217ED2"/>
    <w:multiLevelType w:val="multilevel"/>
    <w:tmpl w:val="0D549BE2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suff w:val="space"/>
      <w:lvlText w:val="%3."/>
      <w:lvlJc w:val="right"/>
      <w:pPr>
        <w:ind w:left="0" w:firstLine="90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1" w15:restartNumberingAfterBreak="0">
    <w:nsid w:val="4BD8706F"/>
    <w:multiLevelType w:val="hybridMultilevel"/>
    <w:tmpl w:val="00A039FA"/>
    <w:lvl w:ilvl="0" w:tplc="CDE68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0F66E8"/>
    <w:multiLevelType w:val="hybridMultilevel"/>
    <w:tmpl w:val="3418F4BC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D04840"/>
    <w:multiLevelType w:val="hybridMultilevel"/>
    <w:tmpl w:val="4EE40F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A1BA9"/>
    <w:multiLevelType w:val="hybridMultilevel"/>
    <w:tmpl w:val="FC9CA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14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1E"/>
    <w:rsid w:val="000153EC"/>
    <w:rsid w:val="000211BB"/>
    <w:rsid w:val="00025EC7"/>
    <w:rsid w:val="00026994"/>
    <w:rsid w:val="00035BB9"/>
    <w:rsid w:val="00040307"/>
    <w:rsid w:val="00040572"/>
    <w:rsid w:val="00042400"/>
    <w:rsid w:val="00045F0D"/>
    <w:rsid w:val="000465CF"/>
    <w:rsid w:val="00051345"/>
    <w:rsid w:val="00053170"/>
    <w:rsid w:val="000537F5"/>
    <w:rsid w:val="0005463E"/>
    <w:rsid w:val="00065AD6"/>
    <w:rsid w:val="00067E34"/>
    <w:rsid w:val="0007393A"/>
    <w:rsid w:val="000840C7"/>
    <w:rsid w:val="00085E48"/>
    <w:rsid w:val="00091105"/>
    <w:rsid w:val="000A0556"/>
    <w:rsid w:val="000A3D52"/>
    <w:rsid w:val="000A7416"/>
    <w:rsid w:val="000A7E1E"/>
    <w:rsid w:val="000B0187"/>
    <w:rsid w:val="000B2798"/>
    <w:rsid w:val="000B3D71"/>
    <w:rsid w:val="000B3DFF"/>
    <w:rsid w:val="000C049B"/>
    <w:rsid w:val="000C1769"/>
    <w:rsid w:val="000C69E5"/>
    <w:rsid w:val="000D41A8"/>
    <w:rsid w:val="000D459F"/>
    <w:rsid w:val="000D7B26"/>
    <w:rsid w:val="000E276D"/>
    <w:rsid w:val="000F3930"/>
    <w:rsid w:val="000F4AB5"/>
    <w:rsid w:val="000F4C7E"/>
    <w:rsid w:val="00121028"/>
    <w:rsid w:val="0012132A"/>
    <w:rsid w:val="00137E44"/>
    <w:rsid w:val="001710F3"/>
    <w:rsid w:val="0017242C"/>
    <w:rsid w:val="00186E39"/>
    <w:rsid w:val="00190F01"/>
    <w:rsid w:val="00190F29"/>
    <w:rsid w:val="00193B77"/>
    <w:rsid w:val="001A1487"/>
    <w:rsid w:val="001A3CA2"/>
    <w:rsid w:val="001A4EAC"/>
    <w:rsid w:val="001B4AED"/>
    <w:rsid w:val="001B5B83"/>
    <w:rsid w:val="001B617D"/>
    <w:rsid w:val="001C38F2"/>
    <w:rsid w:val="001C512B"/>
    <w:rsid w:val="001E2AE9"/>
    <w:rsid w:val="001E5020"/>
    <w:rsid w:val="001E5CA2"/>
    <w:rsid w:val="001E6DF0"/>
    <w:rsid w:val="001F05D2"/>
    <w:rsid w:val="001F25CE"/>
    <w:rsid w:val="00203892"/>
    <w:rsid w:val="002115CC"/>
    <w:rsid w:val="002279B9"/>
    <w:rsid w:val="002279EA"/>
    <w:rsid w:val="00231A67"/>
    <w:rsid w:val="002629B4"/>
    <w:rsid w:val="00285023"/>
    <w:rsid w:val="002A4D26"/>
    <w:rsid w:val="002B48AB"/>
    <w:rsid w:val="002B6CCB"/>
    <w:rsid w:val="002C1A0C"/>
    <w:rsid w:val="002C2AE9"/>
    <w:rsid w:val="002D3EDC"/>
    <w:rsid w:val="002D6244"/>
    <w:rsid w:val="002E6278"/>
    <w:rsid w:val="002E62B6"/>
    <w:rsid w:val="00306C11"/>
    <w:rsid w:val="00315B00"/>
    <w:rsid w:val="00320833"/>
    <w:rsid w:val="00324394"/>
    <w:rsid w:val="0036091B"/>
    <w:rsid w:val="00364C35"/>
    <w:rsid w:val="0037374E"/>
    <w:rsid w:val="00383D26"/>
    <w:rsid w:val="003874F8"/>
    <w:rsid w:val="0038778F"/>
    <w:rsid w:val="003A0B90"/>
    <w:rsid w:val="003A50D9"/>
    <w:rsid w:val="003B10D8"/>
    <w:rsid w:val="003B4640"/>
    <w:rsid w:val="003B5267"/>
    <w:rsid w:val="003B6BCB"/>
    <w:rsid w:val="003C35C0"/>
    <w:rsid w:val="003D18E0"/>
    <w:rsid w:val="003D49DD"/>
    <w:rsid w:val="003D5A3B"/>
    <w:rsid w:val="003F2416"/>
    <w:rsid w:val="003F503E"/>
    <w:rsid w:val="003F66EE"/>
    <w:rsid w:val="003F77BF"/>
    <w:rsid w:val="004014AD"/>
    <w:rsid w:val="00405AE7"/>
    <w:rsid w:val="0041517D"/>
    <w:rsid w:val="0043199A"/>
    <w:rsid w:val="00437D21"/>
    <w:rsid w:val="0044010F"/>
    <w:rsid w:val="0044060E"/>
    <w:rsid w:val="0044447D"/>
    <w:rsid w:val="00467CA0"/>
    <w:rsid w:val="004918B5"/>
    <w:rsid w:val="004B26D7"/>
    <w:rsid w:val="004D11B2"/>
    <w:rsid w:val="004D27E7"/>
    <w:rsid w:val="004D51B3"/>
    <w:rsid w:val="004F29A7"/>
    <w:rsid w:val="004F788B"/>
    <w:rsid w:val="00502605"/>
    <w:rsid w:val="0052627C"/>
    <w:rsid w:val="00532997"/>
    <w:rsid w:val="00533E4B"/>
    <w:rsid w:val="00550120"/>
    <w:rsid w:val="0056667F"/>
    <w:rsid w:val="00572F03"/>
    <w:rsid w:val="00575B0E"/>
    <w:rsid w:val="0057668C"/>
    <w:rsid w:val="00590251"/>
    <w:rsid w:val="00597727"/>
    <w:rsid w:val="005A2B3D"/>
    <w:rsid w:val="005A2EAA"/>
    <w:rsid w:val="005A44EE"/>
    <w:rsid w:val="005A607B"/>
    <w:rsid w:val="005B4CB9"/>
    <w:rsid w:val="005C3881"/>
    <w:rsid w:val="005C3ECF"/>
    <w:rsid w:val="005C7128"/>
    <w:rsid w:val="005C7C5D"/>
    <w:rsid w:val="005D2915"/>
    <w:rsid w:val="005F2E6C"/>
    <w:rsid w:val="005F61F0"/>
    <w:rsid w:val="005F7DB4"/>
    <w:rsid w:val="00647FDD"/>
    <w:rsid w:val="00666502"/>
    <w:rsid w:val="006763A8"/>
    <w:rsid w:val="00680C5D"/>
    <w:rsid w:val="00685609"/>
    <w:rsid w:val="006A62C1"/>
    <w:rsid w:val="006B155B"/>
    <w:rsid w:val="006B43DA"/>
    <w:rsid w:val="006B7A4F"/>
    <w:rsid w:val="006C3686"/>
    <w:rsid w:val="006C3E60"/>
    <w:rsid w:val="006D00AB"/>
    <w:rsid w:val="006D2A43"/>
    <w:rsid w:val="006D5FB5"/>
    <w:rsid w:val="006E54F7"/>
    <w:rsid w:val="006E73B3"/>
    <w:rsid w:val="006F671E"/>
    <w:rsid w:val="0071412F"/>
    <w:rsid w:val="007204E0"/>
    <w:rsid w:val="00722307"/>
    <w:rsid w:val="00726B81"/>
    <w:rsid w:val="00740FC6"/>
    <w:rsid w:val="0075366F"/>
    <w:rsid w:val="00755471"/>
    <w:rsid w:val="00756C00"/>
    <w:rsid w:val="00766EF1"/>
    <w:rsid w:val="00771AF3"/>
    <w:rsid w:val="007753C0"/>
    <w:rsid w:val="0079631E"/>
    <w:rsid w:val="00796D07"/>
    <w:rsid w:val="007A62D4"/>
    <w:rsid w:val="007B5238"/>
    <w:rsid w:val="007B63A7"/>
    <w:rsid w:val="007C37C2"/>
    <w:rsid w:val="007D2F68"/>
    <w:rsid w:val="007F1A9B"/>
    <w:rsid w:val="007F5C49"/>
    <w:rsid w:val="007F73BC"/>
    <w:rsid w:val="00800395"/>
    <w:rsid w:val="008036D3"/>
    <w:rsid w:val="00826DD7"/>
    <w:rsid w:val="0083501E"/>
    <w:rsid w:val="008351C1"/>
    <w:rsid w:val="00843527"/>
    <w:rsid w:val="008442E8"/>
    <w:rsid w:val="00855181"/>
    <w:rsid w:val="008553EA"/>
    <w:rsid w:val="00875753"/>
    <w:rsid w:val="00880383"/>
    <w:rsid w:val="008A2362"/>
    <w:rsid w:val="008A3147"/>
    <w:rsid w:val="008C5825"/>
    <w:rsid w:val="008D0ABD"/>
    <w:rsid w:val="008F1898"/>
    <w:rsid w:val="008F49BB"/>
    <w:rsid w:val="00921BB7"/>
    <w:rsid w:val="00927EA9"/>
    <w:rsid w:val="00937E0F"/>
    <w:rsid w:val="00942AD9"/>
    <w:rsid w:val="00957204"/>
    <w:rsid w:val="00965404"/>
    <w:rsid w:val="00982E18"/>
    <w:rsid w:val="00986DC9"/>
    <w:rsid w:val="00990A65"/>
    <w:rsid w:val="00995EF9"/>
    <w:rsid w:val="0099623E"/>
    <w:rsid w:val="009C07C3"/>
    <w:rsid w:val="009C2ABA"/>
    <w:rsid w:val="009C425C"/>
    <w:rsid w:val="009C4CB4"/>
    <w:rsid w:val="009F7F4D"/>
    <w:rsid w:val="00A00BC3"/>
    <w:rsid w:val="00A03314"/>
    <w:rsid w:val="00A04AAA"/>
    <w:rsid w:val="00A15B11"/>
    <w:rsid w:val="00A24915"/>
    <w:rsid w:val="00A32A98"/>
    <w:rsid w:val="00A341FA"/>
    <w:rsid w:val="00A40B56"/>
    <w:rsid w:val="00A67908"/>
    <w:rsid w:val="00A75615"/>
    <w:rsid w:val="00A766D8"/>
    <w:rsid w:val="00A85ACA"/>
    <w:rsid w:val="00AA0DCB"/>
    <w:rsid w:val="00AA68B4"/>
    <w:rsid w:val="00AB127E"/>
    <w:rsid w:val="00AB2B7F"/>
    <w:rsid w:val="00AC5137"/>
    <w:rsid w:val="00AD07FA"/>
    <w:rsid w:val="00AD6E46"/>
    <w:rsid w:val="00AE4ACE"/>
    <w:rsid w:val="00AF4C2A"/>
    <w:rsid w:val="00B1066C"/>
    <w:rsid w:val="00B25F56"/>
    <w:rsid w:val="00B26A7F"/>
    <w:rsid w:val="00B340ED"/>
    <w:rsid w:val="00B37BF6"/>
    <w:rsid w:val="00B74A17"/>
    <w:rsid w:val="00B8560E"/>
    <w:rsid w:val="00B9190F"/>
    <w:rsid w:val="00BA0566"/>
    <w:rsid w:val="00BA3F7C"/>
    <w:rsid w:val="00BB647C"/>
    <w:rsid w:val="00BB7D95"/>
    <w:rsid w:val="00BC2A55"/>
    <w:rsid w:val="00BC575D"/>
    <w:rsid w:val="00BC69E8"/>
    <w:rsid w:val="00BF36C3"/>
    <w:rsid w:val="00BF4955"/>
    <w:rsid w:val="00C21292"/>
    <w:rsid w:val="00C36ABE"/>
    <w:rsid w:val="00C45916"/>
    <w:rsid w:val="00C60C58"/>
    <w:rsid w:val="00C6158E"/>
    <w:rsid w:val="00C63463"/>
    <w:rsid w:val="00C6637F"/>
    <w:rsid w:val="00C67056"/>
    <w:rsid w:val="00C72B7C"/>
    <w:rsid w:val="00C74819"/>
    <w:rsid w:val="00C859EB"/>
    <w:rsid w:val="00C93648"/>
    <w:rsid w:val="00CA1FC8"/>
    <w:rsid w:val="00CB17F7"/>
    <w:rsid w:val="00CE70E4"/>
    <w:rsid w:val="00CF1426"/>
    <w:rsid w:val="00CF3AEA"/>
    <w:rsid w:val="00CF614B"/>
    <w:rsid w:val="00D04F7C"/>
    <w:rsid w:val="00D05CA9"/>
    <w:rsid w:val="00D6293D"/>
    <w:rsid w:val="00D62AB2"/>
    <w:rsid w:val="00D71272"/>
    <w:rsid w:val="00D71C06"/>
    <w:rsid w:val="00D74DC0"/>
    <w:rsid w:val="00D76FF6"/>
    <w:rsid w:val="00D7783E"/>
    <w:rsid w:val="00D9554D"/>
    <w:rsid w:val="00DA026A"/>
    <w:rsid w:val="00DA2C37"/>
    <w:rsid w:val="00DB05C1"/>
    <w:rsid w:val="00DB6299"/>
    <w:rsid w:val="00DC1178"/>
    <w:rsid w:val="00DD7C10"/>
    <w:rsid w:val="00E05F9B"/>
    <w:rsid w:val="00E27D80"/>
    <w:rsid w:val="00E3300C"/>
    <w:rsid w:val="00E362BF"/>
    <w:rsid w:val="00E412D2"/>
    <w:rsid w:val="00E579C1"/>
    <w:rsid w:val="00E76B6B"/>
    <w:rsid w:val="00E91EE8"/>
    <w:rsid w:val="00E92817"/>
    <w:rsid w:val="00E9749B"/>
    <w:rsid w:val="00EB032C"/>
    <w:rsid w:val="00EB2A65"/>
    <w:rsid w:val="00EB3E2C"/>
    <w:rsid w:val="00EB445F"/>
    <w:rsid w:val="00EC5782"/>
    <w:rsid w:val="00ED132C"/>
    <w:rsid w:val="00ED54D7"/>
    <w:rsid w:val="00EE0A3E"/>
    <w:rsid w:val="00EF0607"/>
    <w:rsid w:val="00EF498F"/>
    <w:rsid w:val="00F03083"/>
    <w:rsid w:val="00F03411"/>
    <w:rsid w:val="00F27D8C"/>
    <w:rsid w:val="00F474DF"/>
    <w:rsid w:val="00F5061B"/>
    <w:rsid w:val="00F61D14"/>
    <w:rsid w:val="00F627F2"/>
    <w:rsid w:val="00F77CA1"/>
    <w:rsid w:val="00F847DC"/>
    <w:rsid w:val="00F851DA"/>
    <w:rsid w:val="00F87567"/>
    <w:rsid w:val="00F92BAA"/>
    <w:rsid w:val="00F97C80"/>
    <w:rsid w:val="00FB6579"/>
    <w:rsid w:val="00FD17FF"/>
    <w:rsid w:val="00FD6FF2"/>
    <w:rsid w:val="00FE0A5F"/>
    <w:rsid w:val="00FE1767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8802"/>
  <w15:docId w15:val="{90A8BB85-739B-4054-AE67-7A18EB3C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B4"/>
  </w:style>
  <w:style w:type="paragraph" w:styleId="Heading3">
    <w:name w:val="heading 3"/>
    <w:basedOn w:val="Normal"/>
    <w:link w:val="Heading3Char"/>
    <w:qFormat/>
    <w:rsid w:val="000B0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B4"/>
    <w:pPr>
      <w:ind w:left="720"/>
      <w:contextualSpacing/>
    </w:pPr>
  </w:style>
  <w:style w:type="character" w:customStyle="1" w:styleId="alcapt2">
    <w:name w:val="al_capt2"/>
    <w:rsid w:val="009C4CB4"/>
    <w:rPr>
      <w:rFonts w:cs="Times New Roman"/>
      <w:i/>
      <w:iCs/>
    </w:rPr>
  </w:style>
  <w:style w:type="paragraph" w:customStyle="1" w:styleId="m">
    <w:name w:val="m"/>
    <w:basedOn w:val="Normal"/>
    <w:rsid w:val="009C4CB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la20">
    <w:name w:val="al_a20"/>
    <w:rsid w:val="009C4C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2D2"/>
    <w:rPr>
      <w:rFonts w:ascii="Segoe UI" w:hAnsi="Segoe UI" w:cs="Segoe UI"/>
      <w:sz w:val="18"/>
      <w:szCs w:val="18"/>
    </w:rPr>
  </w:style>
  <w:style w:type="character" w:customStyle="1" w:styleId="ala7">
    <w:name w:val="al_a7"/>
    <w:rsid w:val="002279B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D5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FB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B018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7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F03"/>
  </w:style>
  <w:style w:type="paragraph" w:styleId="Footer">
    <w:name w:val="footer"/>
    <w:basedOn w:val="Normal"/>
    <w:link w:val="FooterChar"/>
    <w:uiPriority w:val="99"/>
    <w:unhideWhenUsed/>
    <w:rsid w:val="0057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F03"/>
  </w:style>
  <w:style w:type="character" w:styleId="Hyperlink">
    <w:name w:val="Hyperlink"/>
    <w:basedOn w:val="DefaultParagraphFont"/>
    <w:uiPriority w:val="99"/>
    <w:semiHidden/>
    <w:unhideWhenUsed/>
    <w:rsid w:val="006A62C1"/>
    <w:rPr>
      <w:strike w:val="0"/>
      <w:dstrike w:val="0"/>
      <w:color w:val="000000"/>
      <w:u w:val="none"/>
      <w:effect w:val="none"/>
    </w:rPr>
  </w:style>
  <w:style w:type="table" w:styleId="TableGrid">
    <w:name w:val="Table Grid"/>
    <w:basedOn w:val="TableNormal"/>
    <w:uiPriority w:val="59"/>
    <w:rsid w:val="00DB629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8295-35BC-4E2F-9FE2-11A6B504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BOYANA LYUBOMIROVA HADZHIEVA</cp:lastModifiedBy>
  <cp:revision>3</cp:revision>
  <cp:lastPrinted>2020-08-17T11:11:00Z</cp:lastPrinted>
  <dcterms:created xsi:type="dcterms:W3CDTF">2024-11-19T08:29:00Z</dcterms:created>
  <dcterms:modified xsi:type="dcterms:W3CDTF">2024-11-19T08:29:00Z</dcterms:modified>
</cp:coreProperties>
</file>